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98C3" w14:textId="77777777" w:rsidR="00025C40" w:rsidRDefault="00025C40" w:rsidP="003368B3"/>
    <w:p w14:paraId="72CB3661" w14:textId="4D99936D" w:rsidR="003368B3" w:rsidRDefault="003368B3" w:rsidP="003368B3">
      <w:bookmarkStart w:id="0" w:name="_GoBack"/>
      <w:bookmarkEnd w:id="0"/>
      <w:r>
        <w:t>[Employer Letterhead]</w:t>
      </w:r>
    </w:p>
    <w:p w14:paraId="3946324B" w14:textId="7885E954" w:rsidR="003368B3" w:rsidRDefault="003368B3" w:rsidP="003368B3">
      <w:r>
        <w:t>The United States Department of Homeland Security, Cybersecurity &amp; Infrastructure Security Agency published a Memorandum on Identification of Essential Critical Infrastructure Workers during COVID-19 Response on March 19, 2020. This guidance i</w:t>
      </w:r>
      <w:r w:rsidRPr="003368B3">
        <w:t>dentifies workers who conduct a range of operations and services that are essential to continued critical infrastructure viability,</w:t>
      </w:r>
      <w:r>
        <w:t xml:space="preserve"> to include w</w:t>
      </w:r>
      <w:r w:rsidRPr="003368B3">
        <w:t>orkers such as exterminators and other service providers who provide services that are necessary to maintaining the safety, sanitation, and essential operation of residences, businesses and buildings such as hospitals, senior living facilities, any temporary construction required to support COVID-19 response.</w:t>
      </w:r>
    </w:p>
    <w:p w14:paraId="13E99EB7" w14:textId="60FE2594" w:rsidR="003368B3" w:rsidRDefault="003368B3" w:rsidP="003368B3">
      <w:r>
        <w:t xml:space="preserve">OPTIONAL INSERT FOR STATES </w:t>
      </w:r>
      <w:r w:rsidR="00025C40">
        <w:t xml:space="preserve">or COUNTIES </w:t>
      </w:r>
      <w:r>
        <w:t xml:space="preserve">WHO HAVE </w:t>
      </w:r>
      <w:r w:rsidR="00025C40">
        <w:t xml:space="preserve">ISSUED STATE ESSENTIAL BUSINESS ORDERS </w:t>
      </w:r>
      <w:r>
        <w:t>(edit for your state</w:t>
      </w:r>
      <w:r w:rsidR="00025C40">
        <w:t xml:space="preserve"> or county’s</w:t>
      </w:r>
      <w:r>
        <w:t xml:space="preserve"> Executive Order)</w:t>
      </w:r>
    </w:p>
    <w:p w14:paraId="78F214DB" w14:textId="1D47C7FB" w:rsidR="003368B3" w:rsidRDefault="003368B3" w:rsidP="003368B3">
      <w:r>
        <w:t xml:space="preserve">Florida </w:t>
      </w:r>
      <w:r>
        <w:t xml:space="preserve">State </w:t>
      </w:r>
      <w:r w:rsidR="008F5086">
        <w:t xml:space="preserve">Ron DeSantis </w:t>
      </w:r>
      <w:r>
        <w:t xml:space="preserve">issued Executive Order </w:t>
      </w:r>
      <w:r w:rsidR="008F5086">
        <w:t>20-91 on April 1, 2020</w:t>
      </w:r>
      <w:r>
        <w:t xml:space="preserve">, </w:t>
      </w:r>
      <w:r w:rsidR="008F5086">
        <w:t>which issues a Safer at Home statement and defines essential services and essential activities that are permitted to continue operations through May 1, 2020. Under the Executive Order, e</w:t>
      </w:r>
      <w:r>
        <w:t xml:space="preserve">mployees of “essential </w:t>
      </w:r>
      <w:r w:rsidR="00025C40">
        <w:t>service</w:t>
      </w:r>
      <w:r>
        <w:t>s,”</w:t>
      </w:r>
      <w:r w:rsidR="008F5086">
        <w:t xml:space="preserve"> </w:t>
      </w:r>
      <w:r>
        <w:t xml:space="preserve">are not subject to the restrictions set forth in the Order. Guidance for Determining whether a Business Enterprise is Subject to a Workforce Reduction </w:t>
      </w:r>
      <w:r w:rsidR="00025C40">
        <w:t xml:space="preserve">are available at </w:t>
      </w:r>
      <w:hyperlink r:id="rId9" w:history="1">
        <w:r w:rsidR="00025C40">
          <w:rPr>
            <w:rStyle w:val="Hyperlink"/>
          </w:rPr>
          <w:t>https://www.cisa.gov/sites/default/files/publications/CISA_Guidance_on_the_Essential_Critical_Infrastructure_Workforce_Version_2.0_Updated.pdf</w:t>
        </w:r>
      </w:hyperlink>
      <w:r w:rsidR="00025C40">
        <w:t xml:space="preserve">. </w:t>
      </w:r>
    </w:p>
    <w:p w14:paraId="7A170BDE" w14:textId="674FA3B5" w:rsidR="003368B3" w:rsidRDefault="003368B3" w:rsidP="003368B3">
      <w:r>
        <w:t>[Employer Name] operates a</w:t>
      </w:r>
      <w:r w:rsidR="00025C40">
        <w:t>n</w:t>
      </w:r>
      <w:r>
        <w:t xml:space="preserve"> [</w:t>
      </w:r>
      <w:r w:rsidR="00025C40">
        <w:t xml:space="preserve">exterminating </w:t>
      </w:r>
      <w:r>
        <w:t xml:space="preserve">contracting service, providing </w:t>
      </w:r>
      <w:r w:rsidR="00025C40">
        <w:t xml:space="preserve">safety and sanitation </w:t>
      </w:r>
      <w:r>
        <w:t>services to a Commercial</w:t>
      </w:r>
      <w:r w:rsidR="00025C40">
        <w:t xml:space="preserve">, Residential or Government </w:t>
      </w:r>
      <w:r>
        <w:t>Building</w:t>
      </w:r>
      <w:r w:rsidR="00025C40">
        <w:t>s</w:t>
      </w:r>
      <w:r>
        <w:t>] located at [address of building].</w:t>
      </w:r>
    </w:p>
    <w:p w14:paraId="612F3CA8" w14:textId="77777777" w:rsidR="003368B3" w:rsidRDefault="003368B3" w:rsidP="003368B3">
      <w:r>
        <w:t xml:space="preserve">[Employee Name] is a [Employer Name] employee, engaged in essential business, </w:t>
      </w:r>
      <w:proofErr w:type="gramStart"/>
      <w:r>
        <w:t>whose</w:t>
      </w:r>
      <w:proofErr w:type="gramEnd"/>
      <w:r>
        <w:t xml:space="preserve"> in-person presence is required at [address of building].</w:t>
      </w:r>
    </w:p>
    <w:p w14:paraId="6C36E05B" w14:textId="77777777" w:rsidR="003368B3" w:rsidRDefault="003368B3" w:rsidP="003368B3">
      <w:r>
        <w:t>Inquiries regarding [Employer Name] employees may be directed to [Point of Contact and Phone Number]</w:t>
      </w:r>
    </w:p>
    <w:p w14:paraId="1049EF68" w14:textId="7AA31BE6" w:rsidR="003368B3" w:rsidRDefault="003368B3" w:rsidP="003368B3">
      <w:r>
        <w:t xml:space="preserve">Date: </w:t>
      </w:r>
      <w:r w:rsidR="00025C40">
        <w:t>April</w:t>
      </w:r>
      <w:r>
        <w:t xml:space="preserve"> ___, 2020</w:t>
      </w:r>
    </w:p>
    <w:p w14:paraId="7F72356E" w14:textId="77777777" w:rsidR="003368B3" w:rsidRDefault="003368B3" w:rsidP="003368B3">
      <w:r>
        <w:t>Signed: s/ [Executive Officer Signature]</w:t>
      </w:r>
    </w:p>
    <w:p w14:paraId="357883F9" w14:textId="5B78B632" w:rsidR="0018250E" w:rsidRDefault="003368B3" w:rsidP="003368B3">
      <w:r>
        <w:t>[Title of Officer]</w:t>
      </w:r>
    </w:p>
    <w:sectPr w:rsidR="001825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76FB" w14:textId="77777777" w:rsidR="00025C40" w:rsidRDefault="00025C40" w:rsidP="00025C40">
      <w:pPr>
        <w:spacing w:after="0" w:line="240" w:lineRule="auto"/>
      </w:pPr>
      <w:r>
        <w:separator/>
      </w:r>
    </w:p>
  </w:endnote>
  <w:endnote w:type="continuationSeparator" w:id="0">
    <w:p w14:paraId="04C2955C" w14:textId="77777777" w:rsidR="00025C40" w:rsidRDefault="00025C40" w:rsidP="0002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E2E8" w14:textId="77777777" w:rsidR="00025C40" w:rsidRDefault="00025C40" w:rsidP="00025C40">
      <w:pPr>
        <w:spacing w:after="0" w:line="240" w:lineRule="auto"/>
      </w:pPr>
      <w:r>
        <w:separator/>
      </w:r>
    </w:p>
  </w:footnote>
  <w:footnote w:type="continuationSeparator" w:id="0">
    <w:p w14:paraId="7C7A62F8" w14:textId="77777777" w:rsidR="00025C40" w:rsidRDefault="00025C40" w:rsidP="0002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224B" w14:textId="11B03E4E" w:rsidR="00025C40" w:rsidRDefault="00025C40">
    <w:pPr>
      <w:pStyle w:val="Header"/>
    </w:pPr>
    <w:r>
      <w:rPr>
        <w:noProof/>
      </w:rPr>
      <w:drawing>
        <wp:inline distT="0" distB="0" distL="0" distR="0" wp14:anchorId="3152FFC4" wp14:editId="56A9DD3F">
          <wp:extent cx="1078523" cy="1078523"/>
          <wp:effectExtent l="0" t="0" r="7620" b="762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1">
                    <a:extLst>
                      <a:ext uri="{28A0092B-C50C-407E-A947-70E740481C1C}">
                        <a14:useLocalDpi xmlns:a14="http://schemas.microsoft.com/office/drawing/2010/main" val="0"/>
                      </a:ext>
                    </a:extLst>
                  </a:blip>
                  <a:stretch>
                    <a:fillRect/>
                  </a:stretch>
                </pic:blipFill>
                <pic:spPr>
                  <a:xfrm>
                    <a:off x="0" y="0"/>
                    <a:ext cx="1088160" cy="1088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B3"/>
    <w:rsid w:val="00025C40"/>
    <w:rsid w:val="0018250E"/>
    <w:rsid w:val="003368B3"/>
    <w:rsid w:val="008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2BE4"/>
  <w15:chartTrackingRefBased/>
  <w15:docId w15:val="{665FC877-3CD4-400A-B8FA-E2F3A3D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C40"/>
    <w:rPr>
      <w:color w:val="0000FF"/>
      <w:u w:val="single"/>
    </w:rPr>
  </w:style>
  <w:style w:type="paragraph" w:styleId="Header">
    <w:name w:val="header"/>
    <w:basedOn w:val="Normal"/>
    <w:link w:val="HeaderChar"/>
    <w:uiPriority w:val="99"/>
    <w:unhideWhenUsed/>
    <w:rsid w:val="00025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40"/>
  </w:style>
  <w:style w:type="paragraph" w:styleId="Footer">
    <w:name w:val="footer"/>
    <w:basedOn w:val="Normal"/>
    <w:link w:val="FooterChar"/>
    <w:uiPriority w:val="99"/>
    <w:unhideWhenUsed/>
    <w:rsid w:val="0002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isa.gov/sites/default/files/publications/CISA_Guidance_on_the_Essential_Critical_Infrastructure_Workforce_Version_2.0_Upda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2" ma:contentTypeDescription="Create a new document." ma:contentTypeScope="" ma:versionID="fcf201d0b9818606d1c1203ec6c1d7c5">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d04f7a61a8bb82bbb8752436febdd7ba"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3C14A-2D0C-410B-A978-3C3DB7A4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33C15-37A5-4717-83AB-3D5C78EAA6BA}">
  <ds:schemaRefs>
    <ds:schemaRef ds:uri="http://schemas.microsoft.com/sharepoint/v3/contenttype/forms"/>
  </ds:schemaRefs>
</ds:datastoreItem>
</file>

<file path=customXml/itemProps3.xml><?xml version="1.0" encoding="utf-8"?>
<ds:datastoreItem xmlns:ds="http://schemas.openxmlformats.org/officeDocument/2006/customXml" ds:itemID="{55180D02-3581-4B19-B0FD-1A8AC88DA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Meresse</dc:creator>
  <cp:keywords/>
  <dc:description/>
  <cp:lastModifiedBy>Christie Meresse</cp:lastModifiedBy>
  <cp:revision>1</cp:revision>
  <dcterms:created xsi:type="dcterms:W3CDTF">2020-04-03T16:58:00Z</dcterms:created>
  <dcterms:modified xsi:type="dcterms:W3CDTF">2020-04-03T17:28:00Z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ies>
</file>